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AA" w:rsidRDefault="001C27AA"/>
    <w:p w:rsidR="001C27AA" w:rsidRPr="001C27AA" w:rsidRDefault="001C27AA" w:rsidP="001C27AA">
      <w:pPr>
        <w:tabs>
          <w:tab w:val="left" w:pos="1306"/>
        </w:tabs>
      </w:pPr>
      <w: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1C27AA" w:rsidRPr="001C27AA" w:rsidTr="001C27AA">
        <w:trPr>
          <w:tblCellSpacing w:w="0" w:type="dxa"/>
        </w:trPr>
        <w:tc>
          <w:tcPr>
            <w:tcW w:w="11895" w:type="dxa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10"/>
            </w:tblGrid>
            <w:tr w:rsidR="001C27AA" w:rsidRPr="001C27AA">
              <w:trPr>
                <w:trHeight w:val="385"/>
                <w:tblCellSpacing w:w="7" w:type="dxa"/>
              </w:trPr>
              <w:tc>
                <w:tcPr>
                  <w:tcW w:w="11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27AA" w:rsidRPr="001C27AA" w:rsidRDefault="001C27AA" w:rsidP="001C27A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Shortmat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 xml:space="preserve"> Competitions - Addresses Participating Clubs</w:t>
                  </w:r>
                </w:p>
              </w:tc>
            </w:tr>
            <w:tr w:rsidR="001C27AA" w:rsidRPr="001C27AA" w:rsidTr="001C27AA">
              <w:trPr>
                <w:trHeight w:val="863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27AA" w:rsidRPr="001C27AA" w:rsidRDefault="001C27AA" w:rsidP="001C27A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Keston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132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Heathfield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 Road,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Keston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, Kent BR2 6BF</w:t>
                  </w:r>
                </w:p>
              </w:tc>
            </w:tr>
            <w:tr w:rsidR="001C27AA" w:rsidRPr="001C27AA" w:rsidTr="001C27AA">
              <w:trPr>
                <w:trHeight w:val="106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27AA" w:rsidRPr="001C27AA" w:rsidRDefault="001C27AA" w:rsidP="001C27A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</w:pP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 xml:space="preserve">New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Addington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New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Addington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 Leisure &amp; Community Centre, 88 Central Parade, New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Addington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 CR0 0JB</w:t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</w:p>
              </w:tc>
            </w:tr>
            <w:tr w:rsidR="001C27AA" w:rsidRPr="001C27AA" w:rsidTr="001C27AA">
              <w:trPr>
                <w:trHeight w:val="542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27AA" w:rsidRPr="00E70FCF" w:rsidRDefault="001C27AA" w:rsidP="001C27A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000066"/>
                      <w:sz w:val="28"/>
                      <w:szCs w:val="28"/>
                      <w:lang w:eastAsia="en-GB"/>
                    </w:rPr>
                  </w:pPr>
                  <w:proofErr w:type="spellStart"/>
                  <w:r w:rsidRPr="00E70FCF">
                    <w:rPr>
                      <w:rFonts w:ascii="Verdana" w:eastAsia="Times New Roman" w:hAnsi="Verdana" w:cs="Times New Roman"/>
                      <w:b/>
                      <w:color w:val="000066"/>
                      <w:sz w:val="28"/>
                      <w:szCs w:val="28"/>
                      <w:lang w:eastAsia="en-GB"/>
                    </w:rPr>
                    <w:t>Purley</w:t>
                  </w:r>
                  <w:proofErr w:type="spellEnd"/>
                  <w:r w:rsidRPr="00E70FCF">
                    <w:rPr>
                      <w:rFonts w:ascii="Verdana" w:eastAsia="Times New Roman" w:hAnsi="Verdana" w:cs="Times New Roman"/>
                      <w:b/>
                      <w:color w:val="000066"/>
                      <w:sz w:val="28"/>
                      <w:szCs w:val="28"/>
                      <w:lang w:eastAsia="en-GB"/>
                    </w:rPr>
                    <w:t xml:space="preserve"> Bury</w:t>
                  </w:r>
                </w:p>
                <w:p w:rsidR="001C27AA" w:rsidRPr="001C27AA" w:rsidRDefault="001C27AA" w:rsidP="00E70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</w:pPr>
                  <w:r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t xml:space="preserve">53 </w:t>
                  </w:r>
                  <w:proofErr w:type="spellStart"/>
                  <w:r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t>Purley</w:t>
                  </w:r>
                  <w:proofErr w:type="spellEnd"/>
                  <w:r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t xml:space="preserve"> Bury Avenue</w:t>
                  </w:r>
                  <w:r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br/>
                  </w:r>
                  <w:proofErr w:type="spellStart"/>
                  <w:r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t>Purley</w:t>
                  </w:r>
                  <w:proofErr w:type="spellEnd"/>
                  <w:r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t>,</w:t>
                  </w:r>
                  <w:r w:rsidR="00E70FCF"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t xml:space="preserve"> </w:t>
                  </w:r>
                  <w:r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t>Surrey   CR8 1JF</w:t>
                  </w:r>
                  <w:r w:rsidRPr="00E70FCF">
                    <w:rPr>
                      <w:rFonts w:ascii="Verdana" w:hAnsi="Verdana"/>
                      <w:bCs/>
                      <w:color w:val="000099"/>
                      <w:sz w:val="28"/>
                      <w:szCs w:val="28"/>
                    </w:rPr>
                    <w:br/>
                  </w:r>
                </w:p>
              </w:tc>
            </w:tr>
            <w:tr w:rsidR="001C27AA" w:rsidRPr="001C27AA" w:rsidTr="001C27AA">
              <w:trPr>
                <w:trHeight w:val="1592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27AA" w:rsidRPr="001C27AA" w:rsidRDefault="001C27AA" w:rsidP="001C27A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</w:pP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Shirley</w:t>
                  </w: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Parish Hall, 79 Wickham Road, Croydon CR0 8TB</w:t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br/>
                    <w:t>From Trinity roundabout about 60 yards after The Crown pub which is on the right, the Hall is on the left.</w:t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</w:p>
              </w:tc>
            </w:tr>
            <w:tr w:rsidR="001C27AA" w:rsidRPr="001C27AA" w:rsidTr="009F3FB7">
              <w:trPr>
                <w:trHeight w:val="1536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27AA" w:rsidRPr="001C27AA" w:rsidRDefault="001C27AA" w:rsidP="00081D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</w:pP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U3A (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Caterham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)</w:t>
                  </w:r>
                  <w:r w:rsidRPr="001C27AA">
                    <w:rPr>
                      <w:rFonts w:ascii="Verdana" w:eastAsia="Times New Roman" w:hAnsi="Verdana" w:cs="Times New Roman"/>
                      <w:bCs/>
                      <w:color w:val="000066"/>
                      <w:sz w:val="28"/>
                      <w:szCs w:val="28"/>
                      <w:lang w:eastAsia="en-GB"/>
                    </w:rPr>
                    <w:br/>
                    <w:t xml:space="preserve">Queen’s Park Pavilion,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bCs/>
                      <w:color w:val="000066"/>
                      <w:sz w:val="28"/>
                      <w:szCs w:val="28"/>
                      <w:lang w:eastAsia="en-GB"/>
                    </w:rPr>
                    <w:t>Caterham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Cs/>
                      <w:color w:val="000066"/>
                      <w:sz w:val="28"/>
                      <w:szCs w:val="28"/>
                      <w:lang w:eastAsia="en-GB"/>
                    </w:rPr>
                    <w:t xml:space="preserve"> on the Hill</w:t>
                  </w: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, 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Caterham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 CR3 5RB</w:t>
                  </w:r>
                  <w:r w:rsidR="009F3FB7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 – Walk along the</w:t>
                  </w:r>
                  <w:r w:rsidR="00081D69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 path at the </w:t>
                  </w:r>
                  <w:r w:rsidR="009F3FB7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back of the </w:t>
                  </w:r>
                  <w:r w:rsidR="00081D69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Pa</w:t>
                  </w:r>
                  <w:r w:rsidR="009F3FB7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 xml:space="preserve">vilion </w:t>
                  </w:r>
                  <w:r w:rsidR="00081D69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of the Lawn G</w:t>
                  </w:r>
                  <w:r w:rsidR="009F3FB7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t>reen Club</w:t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</w:p>
              </w:tc>
            </w:tr>
            <w:tr w:rsidR="001C27AA" w:rsidRPr="001C27AA">
              <w:trPr>
                <w:trHeight w:val="2311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27AA" w:rsidRPr="001C27AA" w:rsidRDefault="001C27AA" w:rsidP="00E70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Warlingham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 xml:space="preserve"> Short Mat</w:t>
                  </w: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8"/>
                      <w:szCs w:val="28"/>
                      <w:lang w:eastAsia="en-GB"/>
                    </w:rPr>
                    <w:t xml:space="preserve">399,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8"/>
                      <w:szCs w:val="28"/>
                      <w:lang w:eastAsia="en-GB"/>
                    </w:rPr>
                    <w:t>Limpsfield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8"/>
                      <w:szCs w:val="28"/>
                      <w:lang w:eastAsia="en-GB"/>
                    </w:rPr>
                    <w:t xml:space="preserve"> Road,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8"/>
                      <w:szCs w:val="28"/>
                      <w:lang w:eastAsia="en-GB"/>
                    </w:rPr>
                    <w:t>Warlingham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8"/>
                      <w:szCs w:val="28"/>
                      <w:lang w:eastAsia="en-GB"/>
                    </w:rPr>
                    <w:t>,</w:t>
                  </w:r>
                  <w:proofErr w:type="gram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8"/>
                      <w:szCs w:val="28"/>
                      <w:lang w:eastAsia="en-GB"/>
                    </w:rPr>
                    <w:t>  Surrey</w:t>
                  </w:r>
                  <w:proofErr w:type="gram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8"/>
                      <w:szCs w:val="28"/>
                      <w:lang w:eastAsia="en-GB"/>
                    </w:rPr>
                    <w:t>, CR6 9HA</w:t>
                  </w:r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 xml:space="preserve">. </w:t>
                  </w:r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br/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>Warlingham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 xml:space="preserve"> Church Hall is in a central</w:t>
                  </w:r>
                  <w:proofErr w:type="gramStart"/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>  location</w:t>
                  </w:r>
                  <w:proofErr w:type="gramEnd"/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 xml:space="preserve"> on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>Warlingham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 xml:space="preserve"> Green facing the war memorial and next to 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>Coughlans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color w:val="003399"/>
                      <w:sz w:val="28"/>
                      <w:szCs w:val="28"/>
                      <w:lang w:eastAsia="en-GB"/>
                    </w:rPr>
                    <w:t xml:space="preserve"> Bakery.)</w:t>
                  </w:r>
                </w:p>
              </w:tc>
            </w:tr>
            <w:tr w:rsidR="001C27AA" w:rsidRPr="001C27AA" w:rsidTr="009F3FB7">
              <w:trPr>
                <w:trHeight w:val="1224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27AA" w:rsidRPr="001C27AA" w:rsidRDefault="001C27AA" w:rsidP="001C27A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</w:pP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West Wickham (</w:t>
                  </w:r>
                  <w:proofErr w:type="spellStart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GatesGreen</w:t>
                  </w:r>
                  <w:proofErr w:type="spellEnd"/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t>)</w:t>
                  </w:r>
                  <w:r w:rsidRPr="001C27AA">
                    <w:rPr>
                      <w:rFonts w:ascii="Verdana" w:eastAsia="Times New Roman" w:hAnsi="Verdana" w:cs="Times New Roman"/>
                      <w:b/>
                      <w:bCs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  <w:r w:rsidRPr="001C27AA">
                    <w:rPr>
                      <w:rFonts w:ascii="Verdana" w:eastAsia="Times New Roman" w:hAnsi="Verdana" w:cs="Times New Roman"/>
                      <w:bCs/>
                      <w:color w:val="000066"/>
                      <w:sz w:val="28"/>
                      <w:szCs w:val="28"/>
                      <w:lang w:eastAsia="en-GB"/>
                    </w:rPr>
                    <w:t>The Assembly Halls, 18 Gates Green Road, West Wickham, BR4 9JW</w:t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8"/>
                      <w:szCs w:val="28"/>
                      <w:lang w:eastAsia="en-GB"/>
                    </w:rPr>
                    <w:br/>
                  </w:r>
                  <w:r w:rsidRPr="001C27AA">
                    <w:rPr>
                      <w:rFonts w:ascii="Verdana" w:eastAsia="Times New Roman" w:hAnsi="Verdana" w:cs="Times New Roman"/>
                      <w:color w:val="000066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1C27AA" w:rsidRPr="001C27AA" w:rsidRDefault="001C27AA" w:rsidP="001C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56B84" w:rsidRPr="001C27AA" w:rsidRDefault="00256B84" w:rsidP="001C27AA">
      <w:pPr>
        <w:tabs>
          <w:tab w:val="left" w:pos="1306"/>
        </w:tabs>
      </w:pPr>
    </w:p>
    <w:sectPr w:rsidR="00256B84" w:rsidRPr="001C27AA" w:rsidSect="00256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27AA"/>
    <w:rsid w:val="00032559"/>
    <w:rsid w:val="00081D69"/>
    <w:rsid w:val="001C27AA"/>
    <w:rsid w:val="00256B84"/>
    <w:rsid w:val="004E6BAF"/>
    <w:rsid w:val="00533172"/>
    <w:rsid w:val="009F3FB7"/>
    <w:rsid w:val="00CC164D"/>
    <w:rsid w:val="00E7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C2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2</cp:revision>
  <dcterms:created xsi:type="dcterms:W3CDTF">2024-10-05T17:22:00Z</dcterms:created>
  <dcterms:modified xsi:type="dcterms:W3CDTF">2024-10-05T17:44:00Z</dcterms:modified>
</cp:coreProperties>
</file>